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6F" w:rsidRPr="009F4B0A" w:rsidRDefault="00695F6F" w:rsidP="0027398D">
      <w:pPr>
        <w:pStyle w:val="Heading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695F6F" w:rsidRPr="007C40DC" w:rsidRDefault="00695F6F" w:rsidP="0027398D">
      <w:pPr>
        <w:rPr>
          <w:rFonts w:cs="Arial"/>
        </w:rPr>
      </w:pPr>
    </w:p>
    <w:p w:rsidR="00695F6F" w:rsidRPr="007C40DC" w:rsidRDefault="00695F6F" w:rsidP="003561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right"/>
        <w:rPr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1pt;margin-top:5.4pt;width:98.3pt;height:48.85pt;z-index:-251658240">
            <v:imagedata r:id="rId4" o:title=""/>
          </v:shape>
        </w:pict>
      </w:r>
      <w:r>
        <w:rPr>
          <w:noProof/>
        </w:rPr>
        <w:pict>
          <v:shape id="_x0000_s1027" type="#_x0000_t75" style="position:absolute;left:0;text-align:left;margin-left:0;margin-top:5.4pt;width:153pt;height:53.05pt;z-index:251657216;visibility:visible">
            <v:imagedata r:id="rId5" o:title=""/>
          </v:shape>
        </w:pict>
      </w:r>
    </w:p>
    <w:p w:rsidR="00695F6F" w:rsidRPr="007C40DC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695F6F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695F6F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695F6F" w:rsidRPr="00276FCB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276FCB">
        <w:rPr>
          <w:b/>
          <w:sz w:val="20"/>
          <w:szCs w:val="20"/>
        </w:rPr>
        <w:t xml:space="preserve">Mal Alımı İçin İhale İlanı </w:t>
      </w:r>
    </w:p>
    <w:p w:rsidR="00695F6F" w:rsidRPr="00276FCB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695F6F" w:rsidRPr="00276FCB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76FCB">
        <w:rPr>
          <w:sz w:val="20"/>
          <w:szCs w:val="20"/>
        </w:rPr>
        <w:t>Gülvana Sanayi ve Ticaret Limited Şirketi, Mevlana Kalkınma Ajansı İktisadi Mali Destek Programı kapsamında sağlanan mali destek ile Konya’da 1 Adet CNC Dik İşlem Merkezi Alımı için bir mal alımı ihalesi sonuçlandırmayı planlamaktadır.</w:t>
      </w:r>
    </w:p>
    <w:p w:rsidR="00695F6F" w:rsidRPr="00276FCB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95F6F" w:rsidRPr="00276FCB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76FCB">
        <w:rPr>
          <w:sz w:val="20"/>
          <w:szCs w:val="20"/>
        </w:rPr>
        <w:t xml:space="preserve">İhaleye katılım koşulları, isteklilerde aranacak teknik ve mali bilgileri de içeren İhale Dosyası </w:t>
      </w:r>
      <w:hyperlink r:id="rId6" w:history="1">
        <w:r w:rsidRPr="00276FCB">
          <w:rPr>
            <w:rStyle w:val="Hyperlink"/>
            <w:color w:val="auto"/>
            <w:sz w:val="20"/>
            <w:szCs w:val="20"/>
            <w:u w:val="none"/>
          </w:rPr>
          <w:t>www.gulvana.com.tr</w:t>
        </w:r>
      </w:hyperlink>
      <w:r w:rsidRPr="00276FCB">
        <w:t xml:space="preserve"> </w:t>
      </w:r>
      <w:r w:rsidRPr="00276FCB">
        <w:rPr>
          <w:sz w:val="20"/>
          <w:szCs w:val="20"/>
        </w:rPr>
        <w:t xml:space="preserve">veya </w:t>
      </w:r>
      <w:hyperlink r:id="rId7" w:history="1">
        <w:r w:rsidRPr="00276FCB">
          <w:rPr>
            <w:rStyle w:val="Hyperlink"/>
            <w:color w:val="auto"/>
            <w:sz w:val="20"/>
            <w:szCs w:val="20"/>
            <w:u w:val="none"/>
          </w:rPr>
          <w:t>www.mevka.org.tr</w:t>
        </w:r>
      </w:hyperlink>
      <w:r w:rsidRPr="00276FCB">
        <w:rPr>
          <w:sz w:val="20"/>
          <w:szCs w:val="20"/>
        </w:rPr>
        <w:t xml:space="preserve"> internet adreslerinden görülebilir, “Meram Sanayi Somaki Sok No:43 Meram/Konya” adresinden temin edilmelidir.</w:t>
      </w:r>
    </w:p>
    <w:p w:rsidR="00695F6F" w:rsidRPr="00276FCB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695F6F" w:rsidRPr="00276FCB" w:rsidRDefault="00695F6F" w:rsidP="00CD4B4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76FCB">
        <w:rPr>
          <w:sz w:val="20"/>
          <w:szCs w:val="20"/>
        </w:rPr>
        <w:t>Teklif teslimi için son tarih ve saati: 0</w:t>
      </w:r>
      <w:r>
        <w:rPr>
          <w:sz w:val="20"/>
          <w:szCs w:val="20"/>
        </w:rPr>
        <w:t>6</w:t>
      </w:r>
      <w:r w:rsidRPr="00276FCB">
        <w:rPr>
          <w:sz w:val="20"/>
          <w:szCs w:val="20"/>
        </w:rPr>
        <w:t xml:space="preserve">.07.2011/15:00’dir. </w:t>
      </w:r>
    </w:p>
    <w:p w:rsidR="00695F6F" w:rsidRPr="00276FCB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95F6F" w:rsidRPr="00276FCB" w:rsidRDefault="00695F6F" w:rsidP="00391C7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76FCB">
        <w:rPr>
          <w:sz w:val="20"/>
          <w:szCs w:val="20"/>
        </w:rPr>
        <w:t xml:space="preserve">Gerekli ek bilgi ya da açıklamalar; </w:t>
      </w:r>
      <w:hyperlink r:id="rId8" w:history="1">
        <w:r w:rsidRPr="00276FCB">
          <w:rPr>
            <w:rStyle w:val="Hyperlink"/>
            <w:color w:val="auto"/>
            <w:sz w:val="20"/>
            <w:szCs w:val="20"/>
            <w:u w:val="none"/>
          </w:rPr>
          <w:t>www.gulvana.com.tr</w:t>
        </w:r>
      </w:hyperlink>
      <w:r w:rsidRPr="00276FCB">
        <w:t xml:space="preserve"> </w:t>
      </w:r>
      <w:r w:rsidRPr="00276FCB">
        <w:rPr>
          <w:sz w:val="20"/>
          <w:szCs w:val="20"/>
        </w:rPr>
        <w:t xml:space="preserve">veya </w:t>
      </w:r>
      <w:hyperlink r:id="rId9" w:history="1">
        <w:r w:rsidRPr="00276FCB">
          <w:rPr>
            <w:rStyle w:val="Hyperlink"/>
            <w:color w:val="auto"/>
            <w:sz w:val="20"/>
            <w:szCs w:val="20"/>
            <w:u w:val="none"/>
          </w:rPr>
          <w:t>www.mevka.org.tr</w:t>
        </w:r>
      </w:hyperlink>
      <w:r w:rsidRPr="00276FCB">
        <w:rPr>
          <w:sz w:val="20"/>
          <w:szCs w:val="20"/>
        </w:rPr>
        <w:t xml:space="preserve"> yayınlanacaktır.</w:t>
      </w:r>
    </w:p>
    <w:p w:rsidR="00695F6F" w:rsidRPr="00276FCB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95F6F" w:rsidRPr="00276FCB" w:rsidRDefault="00695F6F" w:rsidP="00CD4B4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76FCB">
        <w:rPr>
          <w:sz w:val="20"/>
          <w:szCs w:val="20"/>
        </w:rPr>
        <w:t>Teklifler, 0</w:t>
      </w:r>
      <w:r>
        <w:rPr>
          <w:sz w:val="20"/>
          <w:szCs w:val="20"/>
        </w:rPr>
        <w:t>6</w:t>
      </w:r>
      <w:r w:rsidRPr="00276FCB">
        <w:rPr>
          <w:sz w:val="20"/>
          <w:szCs w:val="20"/>
        </w:rPr>
        <w:t xml:space="preserve">.07.2011 tarihinde, saat 15:00’da ve Meram Sanayi Somaki Sok No:43 Meram/Konya adresinde yapılacak oturumda açılacaktır. </w:t>
      </w:r>
    </w:p>
    <w:p w:rsidR="00695F6F" w:rsidRPr="00276FCB" w:rsidRDefault="00695F6F" w:rsidP="002739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695F6F" w:rsidRPr="007C40DC" w:rsidRDefault="00695F6F" w:rsidP="0027398D">
      <w:pPr>
        <w:rPr>
          <w:rFonts w:cs="Arial"/>
        </w:rPr>
      </w:pPr>
    </w:p>
    <w:p w:rsidR="00695F6F" w:rsidRDefault="00695F6F" w:rsidP="0027398D">
      <w:pPr>
        <w:jc w:val="both"/>
        <w:rPr>
          <w:lang w:eastAsia="en-US"/>
        </w:rPr>
      </w:pPr>
    </w:p>
    <w:p w:rsidR="00695F6F" w:rsidRDefault="00695F6F">
      <w:bookmarkStart w:id="3" w:name="_GoBack"/>
      <w:bookmarkEnd w:id="3"/>
    </w:p>
    <w:sectPr w:rsidR="00695F6F" w:rsidSect="007B39AB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C82"/>
    <w:rsid w:val="00145365"/>
    <w:rsid w:val="00265142"/>
    <w:rsid w:val="0027398D"/>
    <w:rsid w:val="00276FCB"/>
    <w:rsid w:val="003561F4"/>
    <w:rsid w:val="00391C71"/>
    <w:rsid w:val="00424C82"/>
    <w:rsid w:val="004378E9"/>
    <w:rsid w:val="00693A64"/>
    <w:rsid w:val="00695F6F"/>
    <w:rsid w:val="006F7BA7"/>
    <w:rsid w:val="007B39AB"/>
    <w:rsid w:val="007C40DC"/>
    <w:rsid w:val="00827820"/>
    <w:rsid w:val="008931C0"/>
    <w:rsid w:val="009725DF"/>
    <w:rsid w:val="009F4B0A"/>
    <w:rsid w:val="00A23BC4"/>
    <w:rsid w:val="00A42A01"/>
    <w:rsid w:val="00B31919"/>
    <w:rsid w:val="00B358B6"/>
    <w:rsid w:val="00BE4773"/>
    <w:rsid w:val="00CB53C2"/>
    <w:rsid w:val="00CD4B46"/>
    <w:rsid w:val="00CE53F1"/>
    <w:rsid w:val="00E9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98D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98D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27398D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1C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lvana.com.t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vka.org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ulvana.com.t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mevka.org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McMEDA</dc:creator>
  <cp:keywords/>
  <dc:description/>
  <cp:lastModifiedBy>remy</cp:lastModifiedBy>
  <cp:revision>7</cp:revision>
  <dcterms:created xsi:type="dcterms:W3CDTF">2011-05-06T08:07:00Z</dcterms:created>
  <dcterms:modified xsi:type="dcterms:W3CDTF">2011-06-14T08:28:00Z</dcterms:modified>
</cp:coreProperties>
</file>